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one </w:t>
            </w:r>
            <w:r w:rsidR="004B017B">
              <w:rPr>
                <w:sz w:val="20"/>
                <w:szCs w:val="20"/>
              </w:rPr>
              <w:t>aerial truck with an elevated master stream appliance, one engine, and two supply lines</w:t>
            </w:r>
            <w:r w:rsidR="00663890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4B017B">
              <w:rPr>
                <w:sz w:val="20"/>
                <w:szCs w:val="20"/>
              </w:rPr>
              <w:t>all apparatus and assigned personnel away from the simulated fire area. When personnel are ready, give signal for engine to proceed to the fire area.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r w:rsidR="00663890">
              <w:rPr>
                <w:sz w:val="20"/>
                <w:szCs w:val="20"/>
              </w:rPr>
              <w:t xml:space="preserve">time </w:t>
            </w:r>
            <w:r w:rsidR="004B017B">
              <w:rPr>
                <w:sz w:val="20"/>
                <w:szCs w:val="20"/>
              </w:rPr>
              <w:t>when first vehicle stops at the fire area</w:t>
            </w:r>
            <w:r w:rsidR="000D433B">
              <w:rPr>
                <w:sz w:val="20"/>
                <w:szCs w:val="20"/>
              </w:rPr>
              <w:t>.</w:t>
            </w:r>
          </w:p>
          <w:p w:rsidR="00B64A25" w:rsidRPr="00B64A25" w:rsidRDefault="00B64A25" w:rsidP="00663890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663890" w:rsidRPr="00663890">
              <w:rPr>
                <w:sz w:val="20"/>
                <w:szCs w:val="20"/>
              </w:rPr>
              <w:t>the master stream appliance is supplied properly</w:t>
            </w:r>
            <w:r>
              <w:rPr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113488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apparatus and prepare elevated master stream for service.</w:t>
            </w:r>
          </w:p>
          <w:p w:rsidR="000E4906" w:rsidRDefault="000E4906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113488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Lay two supply lines a distance of 300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and connect engine to the hydrant.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13488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Connect supply lines to elevated master stream appliance intake and operate the master stream at proper pressures and flows.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11348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113488">
              <w:rPr>
                <w:b/>
                <w:bCs/>
                <w:sz w:val="20"/>
                <w:szCs w:val="20"/>
              </w:rPr>
              <w:t>4</w:t>
            </w:r>
            <w:r w:rsidR="000D433B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E4906" w:rsidRDefault="000E49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816B47" w:rsidRDefault="00816B47" w:rsidP="00C12153">
      <w:pPr>
        <w:pStyle w:val="Default"/>
        <w:spacing w:before="120" w:after="120"/>
        <w:rPr>
          <w:b/>
          <w:bCs/>
          <w:sz w:val="20"/>
          <w:szCs w:val="20"/>
        </w:rPr>
      </w:pPr>
    </w:p>
    <w:p w:rsidR="00B17154" w:rsidRDefault="00113488" w:rsidP="00C12153">
      <w:pPr>
        <w:pStyle w:val="Default"/>
        <w:spacing w:before="120" w:after="120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443730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54" w:rsidSect="000E4906">
      <w:headerReference w:type="default" r:id="rId8"/>
      <w:pgSz w:w="12240" w:h="15840"/>
      <w:pgMar w:top="1170" w:right="1080" w:bottom="108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89" w:rsidRDefault="002D5489" w:rsidP="00E81FBD">
      <w:r>
        <w:separator/>
      </w:r>
    </w:p>
  </w:endnote>
  <w:endnote w:type="continuationSeparator" w:id="0">
    <w:p w:rsidR="002D5489" w:rsidRDefault="002D5489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89" w:rsidRDefault="002D5489" w:rsidP="00E81FBD">
      <w:r>
        <w:separator/>
      </w:r>
    </w:p>
  </w:footnote>
  <w:footnote w:type="continuationSeparator" w:id="0">
    <w:p w:rsidR="002D5489" w:rsidRDefault="002D5489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FF" w:rsidRPr="000E4906" w:rsidRDefault="00E11CFF" w:rsidP="000E4906">
    <w:pPr>
      <w:pStyle w:val="Default"/>
      <w:ind w:right="360"/>
      <w:jc w:val="center"/>
      <w:rPr>
        <w:b/>
        <w:bCs/>
      </w:rPr>
    </w:pPr>
    <w:r w:rsidRPr="000E4906">
      <w:rPr>
        <w:b/>
        <w:bCs/>
      </w:rPr>
      <w:t xml:space="preserve">NFPA 1410 </w:t>
    </w:r>
    <w:proofErr w:type="gramStart"/>
    <w:r w:rsidRPr="000E4906">
      <w:rPr>
        <w:b/>
        <w:bCs/>
      </w:rPr>
      <w:t>Evolution  #</w:t>
    </w:r>
    <w:proofErr w:type="gramEnd"/>
    <w:r w:rsidRPr="000E4906">
      <w:rPr>
        <w:b/>
        <w:bCs/>
      </w:rPr>
      <w:t>9 Reverse Lay from Elevated Master Stream Using One Engine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190D"/>
    <w:rsid w:val="00054E79"/>
    <w:rsid w:val="00077FA3"/>
    <w:rsid w:val="00091E0D"/>
    <w:rsid w:val="000A355D"/>
    <w:rsid w:val="000D433B"/>
    <w:rsid w:val="000E4906"/>
    <w:rsid w:val="00113488"/>
    <w:rsid w:val="001360A1"/>
    <w:rsid w:val="001A69D4"/>
    <w:rsid w:val="001C4DA3"/>
    <w:rsid w:val="00203D94"/>
    <w:rsid w:val="00221204"/>
    <w:rsid w:val="002D469F"/>
    <w:rsid w:val="002D5489"/>
    <w:rsid w:val="00337F6B"/>
    <w:rsid w:val="00366155"/>
    <w:rsid w:val="0039048C"/>
    <w:rsid w:val="003B0D0F"/>
    <w:rsid w:val="003B3285"/>
    <w:rsid w:val="003F2718"/>
    <w:rsid w:val="00432B85"/>
    <w:rsid w:val="004655A1"/>
    <w:rsid w:val="004B017B"/>
    <w:rsid w:val="004B5ACE"/>
    <w:rsid w:val="004E5A11"/>
    <w:rsid w:val="00526C84"/>
    <w:rsid w:val="0054735F"/>
    <w:rsid w:val="00552224"/>
    <w:rsid w:val="00597B17"/>
    <w:rsid w:val="005A4BE4"/>
    <w:rsid w:val="005B0368"/>
    <w:rsid w:val="005C3953"/>
    <w:rsid w:val="006045CE"/>
    <w:rsid w:val="006558B7"/>
    <w:rsid w:val="006571A1"/>
    <w:rsid w:val="00663890"/>
    <w:rsid w:val="00666DA8"/>
    <w:rsid w:val="006A6625"/>
    <w:rsid w:val="006C72C4"/>
    <w:rsid w:val="006D4748"/>
    <w:rsid w:val="006D4A58"/>
    <w:rsid w:val="007C769F"/>
    <w:rsid w:val="007E5BC2"/>
    <w:rsid w:val="00816B47"/>
    <w:rsid w:val="00824999"/>
    <w:rsid w:val="008662B8"/>
    <w:rsid w:val="0088268F"/>
    <w:rsid w:val="008B1736"/>
    <w:rsid w:val="00964C0B"/>
    <w:rsid w:val="00A11CDE"/>
    <w:rsid w:val="00A30D6F"/>
    <w:rsid w:val="00A7684D"/>
    <w:rsid w:val="00A97F0C"/>
    <w:rsid w:val="00B17154"/>
    <w:rsid w:val="00B64A25"/>
    <w:rsid w:val="00B65975"/>
    <w:rsid w:val="00BA653D"/>
    <w:rsid w:val="00C12153"/>
    <w:rsid w:val="00C65414"/>
    <w:rsid w:val="00C846DD"/>
    <w:rsid w:val="00D02DFD"/>
    <w:rsid w:val="00D840CC"/>
    <w:rsid w:val="00DA4556"/>
    <w:rsid w:val="00DA5FF6"/>
    <w:rsid w:val="00DF2B6C"/>
    <w:rsid w:val="00E11CFF"/>
    <w:rsid w:val="00E12CA6"/>
    <w:rsid w:val="00E4667D"/>
    <w:rsid w:val="00E81DA8"/>
    <w:rsid w:val="00E81FBD"/>
    <w:rsid w:val="00EC4139"/>
    <w:rsid w:val="00F048D1"/>
    <w:rsid w:val="00F066EC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A34B18"/>
  <w15:docId w15:val="{10D4FD2F-FD9B-4311-8D65-EC4D79D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6</cp:revision>
  <dcterms:created xsi:type="dcterms:W3CDTF">2015-12-08T20:13:00Z</dcterms:created>
  <dcterms:modified xsi:type="dcterms:W3CDTF">2018-02-28T20:01:00Z</dcterms:modified>
</cp:coreProperties>
</file>